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DBA8" w14:textId="162CEC48" w:rsidR="007F1C18" w:rsidRPr="00E95B9F" w:rsidRDefault="009803AD" w:rsidP="00E95B9F">
      <w:pPr>
        <w:pStyle w:val="a4"/>
        <w:rPr>
          <w:sz w:val="20"/>
          <w:szCs w:val="20"/>
        </w:rPr>
      </w:pPr>
      <w:r w:rsidRPr="00E95B9F">
        <w:rPr>
          <w:sz w:val="20"/>
          <w:szCs w:val="20"/>
        </w:rPr>
        <w:t xml:space="preserve">Приглашаем познакомиться с историей нашего уникального края. Страницы истории оживут в нашем экскурсионном автобусе. Ведь именно на территории Калининградской области проходили военные действия Семилетней войны, Отечественной войны 1812 года, Первой мировой войны, Великой Отечественной </w:t>
      </w:r>
      <w:proofErr w:type="gramStart"/>
      <w:r w:rsidRPr="00E95B9F">
        <w:rPr>
          <w:sz w:val="20"/>
          <w:szCs w:val="20"/>
        </w:rPr>
        <w:t>войны .</w:t>
      </w:r>
      <w:proofErr w:type="gramEnd"/>
      <w:r w:rsidRPr="00E95B9F">
        <w:rPr>
          <w:sz w:val="20"/>
          <w:szCs w:val="20"/>
        </w:rPr>
        <w:t xml:space="preserve"> Калининград бережно хранит </w:t>
      </w:r>
      <w:proofErr w:type="gramStart"/>
      <w:r w:rsidRPr="00E95B9F">
        <w:rPr>
          <w:sz w:val="20"/>
          <w:szCs w:val="20"/>
        </w:rPr>
        <w:t>память ,</w:t>
      </w:r>
      <w:proofErr w:type="gramEnd"/>
      <w:r w:rsidRPr="00E95B9F">
        <w:rPr>
          <w:sz w:val="20"/>
          <w:szCs w:val="20"/>
        </w:rPr>
        <w:t xml:space="preserve"> связанную с героическими подвигами наших предков.</w:t>
      </w:r>
      <w:r w:rsidR="006C3824" w:rsidRPr="00E95B9F">
        <w:rPr>
          <w:sz w:val="20"/>
          <w:szCs w:val="20"/>
        </w:rPr>
        <w:t xml:space="preserve"> </w:t>
      </w:r>
      <w:r w:rsidR="00E95B9F" w:rsidRPr="00E95B9F">
        <w:rPr>
          <w:sz w:val="20"/>
          <w:szCs w:val="20"/>
        </w:rPr>
        <w:t>Каждому школьнику в подарок сувенир на память о проведенных каникулах в Калининграде!</w:t>
      </w:r>
    </w:p>
    <w:p w14:paraId="1B125B9B" w14:textId="77777777" w:rsidR="00E95B9F" w:rsidRPr="00E95B9F" w:rsidRDefault="00E95B9F" w:rsidP="00E95B9F">
      <w:pPr>
        <w:pStyle w:val="a4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7F1C18" w:rsidRPr="00E95B9F" w14:paraId="4C19B084" w14:textId="77777777" w:rsidTr="00E95B9F">
        <w:tc>
          <w:tcPr>
            <w:tcW w:w="988" w:type="dxa"/>
          </w:tcPr>
          <w:p w14:paraId="3ACC7703" w14:textId="5163523E" w:rsidR="007F1C18" w:rsidRPr="00E95B9F" w:rsidRDefault="007F1C18">
            <w:pPr>
              <w:rPr>
                <w:sz w:val="20"/>
                <w:szCs w:val="20"/>
              </w:rPr>
            </w:pPr>
            <w:r w:rsidRPr="00E95B9F">
              <w:rPr>
                <w:sz w:val="20"/>
                <w:szCs w:val="20"/>
              </w:rPr>
              <w:t>1 день</w:t>
            </w:r>
          </w:p>
        </w:tc>
        <w:tc>
          <w:tcPr>
            <w:tcW w:w="8357" w:type="dxa"/>
          </w:tcPr>
          <w:p w14:paraId="0300DA09" w14:textId="77777777" w:rsidR="00E95B9F" w:rsidRPr="00E95B9F" w:rsidRDefault="00E95B9F" w:rsidP="00E95B9F">
            <w:pPr>
              <w:rPr>
                <w:rFonts w:cstheme="minorHAnsi"/>
                <w:sz w:val="20"/>
                <w:szCs w:val="20"/>
              </w:rPr>
            </w:pPr>
            <w:r w:rsidRPr="00E95B9F">
              <w:rPr>
                <w:rFonts w:cstheme="minorHAnsi"/>
                <w:sz w:val="20"/>
                <w:szCs w:val="20"/>
              </w:rPr>
              <w:t>Прибытие в Калининградскую область. Встреча с экскурсоводом в аэропорту.</w:t>
            </w:r>
          </w:p>
          <w:p w14:paraId="14AE5CDE" w14:textId="77777777" w:rsidR="0063272D" w:rsidRPr="00E95B9F" w:rsidRDefault="0063272D" w:rsidP="0063272D">
            <w:pPr>
              <w:rPr>
                <w:b/>
                <w:bCs/>
                <w:sz w:val="20"/>
                <w:szCs w:val="20"/>
              </w:rPr>
            </w:pPr>
            <w:r w:rsidRPr="00E95B9F">
              <w:rPr>
                <w:b/>
                <w:bCs/>
                <w:sz w:val="20"/>
                <w:szCs w:val="20"/>
              </w:rPr>
              <w:t xml:space="preserve">«Штурм Кёнигсберга + </w:t>
            </w:r>
            <w:proofErr w:type="spellStart"/>
            <w:r w:rsidRPr="00E95B9F">
              <w:rPr>
                <w:b/>
                <w:bCs/>
                <w:sz w:val="20"/>
                <w:szCs w:val="20"/>
              </w:rPr>
              <w:t>иммерсивная</w:t>
            </w:r>
            <w:proofErr w:type="spellEnd"/>
            <w:r w:rsidRPr="00E95B9F">
              <w:rPr>
                <w:b/>
                <w:bCs/>
                <w:sz w:val="20"/>
                <w:szCs w:val="20"/>
              </w:rPr>
              <w:t xml:space="preserve"> экскурсия в форте»</w:t>
            </w:r>
          </w:p>
          <w:p w14:paraId="002D5DE9" w14:textId="0C298869" w:rsidR="0063272D" w:rsidRPr="00E95B9F" w:rsidRDefault="0063272D" w:rsidP="0063272D">
            <w:pPr>
              <w:rPr>
                <w:sz w:val="20"/>
                <w:szCs w:val="20"/>
              </w:rPr>
            </w:pPr>
            <w:r w:rsidRPr="00E95B9F">
              <w:rPr>
                <w:sz w:val="20"/>
                <w:szCs w:val="20"/>
              </w:rPr>
              <w:t xml:space="preserve">Во время обзорной экскурсии по Калининграду школьники познакомятся с главными достопримечательностями города: площадь Победы, Кафедральный собор, штаб Балтийского флота, район вилл </w:t>
            </w:r>
            <w:proofErr w:type="spellStart"/>
            <w:r w:rsidRPr="00E95B9F">
              <w:rPr>
                <w:sz w:val="20"/>
                <w:szCs w:val="20"/>
              </w:rPr>
              <w:t>Амалиенау</w:t>
            </w:r>
            <w:proofErr w:type="spellEnd"/>
            <w:r w:rsidRPr="00E95B9F">
              <w:rPr>
                <w:sz w:val="20"/>
                <w:szCs w:val="20"/>
              </w:rPr>
              <w:t xml:space="preserve">, </w:t>
            </w:r>
            <w:proofErr w:type="spellStart"/>
            <w:r w:rsidRPr="00E95B9F">
              <w:rPr>
                <w:sz w:val="20"/>
                <w:szCs w:val="20"/>
              </w:rPr>
              <w:t>Росгартенские</w:t>
            </w:r>
            <w:proofErr w:type="spellEnd"/>
            <w:r w:rsidRPr="00E95B9F">
              <w:rPr>
                <w:sz w:val="20"/>
                <w:szCs w:val="20"/>
              </w:rPr>
              <w:t xml:space="preserve"> ворота. Ребята узнают, какой неприступной крепостью являлся Кенигсберг в 1945 году, какое множество оборонительных укреплений он имел, </w:t>
            </w:r>
            <w:proofErr w:type="gramStart"/>
            <w:r w:rsidRPr="00E95B9F">
              <w:rPr>
                <w:sz w:val="20"/>
                <w:szCs w:val="20"/>
              </w:rPr>
              <w:t>и  какой</w:t>
            </w:r>
            <w:proofErr w:type="gramEnd"/>
            <w:r w:rsidRPr="00E95B9F">
              <w:rPr>
                <w:sz w:val="20"/>
                <w:szCs w:val="20"/>
              </w:rPr>
              <w:t xml:space="preserve"> ценой досталась победа советским солдатам во время штурма. </w:t>
            </w:r>
            <w:r w:rsidR="005626B0">
              <w:rPr>
                <w:sz w:val="20"/>
                <w:szCs w:val="20"/>
              </w:rPr>
              <w:t>А вы знали, что с</w:t>
            </w:r>
            <w:r w:rsidRPr="00E95B9F">
              <w:rPr>
                <w:sz w:val="20"/>
                <w:szCs w:val="20"/>
              </w:rPr>
              <w:t>пециально была учреждена медаль «За взятие Кёнигсберга», хотя этот город не являлся столицей государства.</w:t>
            </w:r>
          </w:p>
          <w:p w14:paraId="32744F5B" w14:textId="77777777" w:rsidR="00A63C6A" w:rsidRDefault="0063272D" w:rsidP="00A63C6A">
            <w:pPr>
              <w:spacing w:after="160" w:line="0" w:lineRule="atLeast"/>
              <w:rPr>
                <w:rFonts w:cstheme="minorHAnsi"/>
                <w:sz w:val="20"/>
                <w:szCs w:val="20"/>
              </w:rPr>
            </w:pPr>
            <w:proofErr w:type="spellStart"/>
            <w:r w:rsidRPr="00E95B9F">
              <w:rPr>
                <w:b/>
                <w:bCs/>
                <w:sz w:val="20"/>
                <w:szCs w:val="20"/>
              </w:rPr>
              <w:t>Иммерсивная</w:t>
            </w:r>
            <w:proofErr w:type="spellEnd"/>
            <w:r w:rsidRPr="00E95B9F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95B9F">
              <w:rPr>
                <w:b/>
                <w:bCs/>
                <w:sz w:val="20"/>
                <w:szCs w:val="20"/>
              </w:rPr>
              <w:t>экскурсия</w:t>
            </w:r>
            <w:r w:rsidRPr="00E95B9F">
              <w:rPr>
                <w:sz w:val="20"/>
                <w:szCs w:val="20"/>
              </w:rPr>
              <w:t xml:space="preserve"> :</w:t>
            </w:r>
            <w:proofErr w:type="gramEnd"/>
            <w:r w:rsidRPr="00E95B9F">
              <w:rPr>
                <w:sz w:val="20"/>
                <w:szCs w:val="20"/>
              </w:rPr>
              <w:t xml:space="preserve"> школьники посетят оборонительный форт, пройдут по его темным коридорам и подвалам, где будут «оживать» персонажи экскурсии. Точно никто не будет зевать от скуки</w:t>
            </w:r>
            <w:r w:rsidR="00F90876">
              <w:rPr>
                <w:sz w:val="20"/>
                <w:szCs w:val="20"/>
              </w:rPr>
              <w:t xml:space="preserve"> во время экскурсии</w:t>
            </w:r>
            <w:r w:rsidRPr="00E95B9F">
              <w:rPr>
                <w:sz w:val="20"/>
                <w:szCs w:val="20"/>
              </w:rPr>
              <w:t>! Обед в кафе.</w:t>
            </w:r>
            <w:r w:rsidR="00A63C6A">
              <w:rPr>
                <w:sz w:val="20"/>
                <w:szCs w:val="20"/>
              </w:rPr>
              <w:t xml:space="preserve"> </w:t>
            </w:r>
            <w:r w:rsidR="00C53A04">
              <w:rPr>
                <w:rFonts w:cstheme="minorHAnsi"/>
                <w:sz w:val="20"/>
                <w:szCs w:val="20"/>
              </w:rPr>
              <w:t>Т</w:t>
            </w:r>
            <w:r w:rsidR="00C53A04" w:rsidRPr="00814A84">
              <w:rPr>
                <w:rFonts w:cstheme="minorHAnsi"/>
                <w:sz w:val="20"/>
                <w:szCs w:val="20"/>
              </w:rPr>
              <w:t xml:space="preserve">рансфер в отель. Заселение в </w:t>
            </w:r>
            <w:r w:rsidR="00C53A04">
              <w:rPr>
                <w:rFonts w:cstheme="minorHAnsi"/>
                <w:sz w:val="20"/>
                <w:szCs w:val="20"/>
              </w:rPr>
              <w:t>номера</w:t>
            </w:r>
            <w:r w:rsidR="00C53A04" w:rsidRPr="00814A84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50FE6FF3" w14:textId="7312C74A" w:rsidR="00C53A04" w:rsidRPr="00E95B9F" w:rsidRDefault="00C53A04" w:rsidP="00A63C6A">
            <w:pPr>
              <w:spacing w:after="160" w:line="0" w:lineRule="atLeast"/>
              <w:rPr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t>Свободное время</w:t>
            </w:r>
            <w:r w:rsidR="00A63C6A">
              <w:rPr>
                <w:rFonts w:cstheme="minorHAnsi"/>
                <w:sz w:val="20"/>
                <w:szCs w:val="20"/>
              </w:rPr>
              <w:t xml:space="preserve">. </w:t>
            </w:r>
            <w:r w:rsidRPr="00814A84">
              <w:rPr>
                <w:rFonts w:cstheme="minorHAnsi"/>
                <w:sz w:val="20"/>
                <w:szCs w:val="20"/>
              </w:rPr>
              <w:t>Транспорт на 6 часов</w:t>
            </w:r>
          </w:p>
        </w:tc>
      </w:tr>
      <w:tr w:rsidR="007F1C18" w:rsidRPr="00E95B9F" w14:paraId="2484D3ED" w14:textId="77777777" w:rsidTr="00E95B9F">
        <w:tc>
          <w:tcPr>
            <w:tcW w:w="988" w:type="dxa"/>
          </w:tcPr>
          <w:p w14:paraId="10959FBB" w14:textId="2F2C5634" w:rsidR="007F1C18" w:rsidRPr="00E95B9F" w:rsidRDefault="007F1C18">
            <w:pPr>
              <w:rPr>
                <w:sz w:val="20"/>
                <w:szCs w:val="20"/>
              </w:rPr>
            </w:pPr>
            <w:r w:rsidRPr="00E95B9F">
              <w:rPr>
                <w:sz w:val="20"/>
                <w:szCs w:val="20"/>
              </w:rPr>
              <w:t>2 день</w:t>
            </w:r>
          </w:p>
        </w:tc>
        <w:tc>
          <w:tcPr>
            <w:tcW w:w="8357" w:type="dxa"/>
          </w:tcPr>
          <w:p w14:paraId="2D48F3FA" w14:textId="77777777" w:rsidR="00BC738A" w:rsidRPr="00BC738A" w:rsidRDefault="00BC738A" w:rsidP="0063272D">
            <w:pPr>
              <w:spacing w:after="160" w:line="259" w:lineRule="auto"/>
              <w:rPr>
                <w:sz w:val="20"/>
                <w:szCs w:val="20"/>
              </w:rPr>
            </w:pPr>
            <w:r w:rsidRPr="00BC738A">
              <w:rPr>
                <w:sz w:val="20"/>
                <w:szCs w:val="20"/>
              </w:rPr>
              <w:t>Завтрак в отеле</w:t>
            </w:r>
          </w:p>
          <w:p w14:paraId="4E2610D9" w14:textId="4C8BE124" w:rsidR="0063272D" w:rsidRPr="00E95B9F" w:rsidRDefault="0063272D" w:rsidP="0063272D">
            <w:pPr>
              <w:rPr>
                <w:b/>
                <w:bCs/>
                <w:sz w:val="20"/>
                <w:szCs w:val="20"/>
              </w:rPr>
            </w:pPr>
            <w:r w:rsidRPr="00E95B9F">
              <w:rPr>
                <w:b/>
                <w:bCs/>
                <w:sz w:val="20"/>
                <w:szCs w:val="20"/>
              </w:rPr>
              <w:t>«Экскурсия в Правдинск и Багратионовск. Наполеоновские войны»</w:t>
            </w:r>
          </w:p>
          <w:p w14:paraId="256133C5" w14:textId="77777777" w:rsidR="0063272D" w:rsidRPr="00E95B9F" w:rsidRDefault="0063272D" w:rsidP="0063272D">
            <w:pPr>
              <w:rPr>
                <w:sz w:val="20"/>
                <w:szCs w:val="20"/>
              </w:rPr>
            </w:pPr>
            <w:r w:rsidRPr="00E95B9F">
              <w:rPr>
                <w:sz w:val="20"/>
                <w:szCs w:val="20"/>
              </w:rPr>
              <w:t>Нам предстоит отправиться в путешествия по городам, знакомым со страниц учебника истории. Мы отправимся в приграничный Багратионовск, где зимой 1807 года разыгралась жестокая битва между русско-прусской армией и войсками Наполеона.</w:t>
            </w:r>
          </w:p>
          <w:p w14:paraId="1D0BC55D" w14:textId="77777777" w:rsidR="0063272D" w:rsidRPr="00E95B9F" w:rsidRDefault="0063272D" w:rsidP="0063272D">
            <w:pPr>
              <w:rPr>
                <w:sz w:val="20"/>
                <w:szCs w:val="20"/>
              </w:rPr>
            </w:pPr>
            <w:r w:rsidRPr="00E95B9F">
              <w:rPr>
                <w:b/>
                <w:bCs/>
                <w:sz w:val="20"/>
                <w:szCs w:val="20"/>
              </w:rPr>
              <w:t xml:space="preserve">Посещение музея Багратионовска с экскурсией, </w:t>
            </w:r>
            <w:r w:rsidRPr="00E95B9F">
              <w:rPr>
                <w:sz w:val="20"/>
                <w:szCs w:val="20"/>
              </w:rPr>
              <w:t>где увидим воинскую амуницию, реконструированную и найденную на поле боя, оружие позапрошлого века</w:t>
            </w:r>
            <w:r w:rsidRPr="00E95B9F">
              <w:rPr>
                <w:b/>
                <w:bCs/>
                <w:sz w:val="20"/>
                <w:szCs w:val="20"/>
              </w:rPr>
              <w:t xml:space="preserve">, </w:t>
            </w:r>
            <w:r w:rsidRPr="00E95B9F">
              <w:rPr>
                <w:sz w:val="20"/>
                <w:szCs w:val="20"/>
              </w:rPr>
              <w:t>услышим рассказ про русского генерала князя Багратиона.</w:t>
            </w:r>
          </w:p>
          <w:p w14:paraId="330FD090" w14:textId="2B584254" w:rsidR="008B4D4F" w:rsidRPr="008B4D4F" w:rsidRDefault="0063272D" w:rsidP="008B4D4F">
            <w:pPr>
              <w:spacing w:after="160" w:line="259" w:lineRule="auto"/>
              <w:rPr>
                <w:sz w:val="20"/>
                <w:szCs w:val="20"/>
              </w:rPr>
            </w:pPr>
            <w:r w:rsidRPr="00E95B9F">
              <w:rPr>
                <w:sz w:val="20"/>
                <w:szCs w:val="20"/>
              </w:rPr>
              <w:t xml:space="preserve">Далее вместе с экскурсоводом школьники пройдутся по брусчатым улицам Правдинска, зайдут в кирху Фридланда 14 века (сейчас это православный Свято-Георгиевский храм). В июне 1807 года под здешними городскими стенами произошло </w:t>
            </w:r>
            <w:proofErr w:type="spellStart"/>
            <w:r w:rsidRPr="00E95B9F">
              <w:rPr>
                <w:sz w:val="20"/>
                <w:szCs w:val="20"/>
              </w:rPr>
              <w:t>Фридландское</w:t>
            </w:r>
            <w:proofErr w:type="spellEnd"/>
            <w:r w:rsidRPr="00E95B9F">
              <w:rPr>
                <w:sz w:val="20"/>
                <w:szCs w:val="20"/>
              </w:rPr>
              <w:t xml:space="preserve"> сражение между русской армией под командованием генерала </w:t>
            </w:r>
            <w:proofErr w:type="spellStart"/>
            <w:proofErr w:type="gramStart"/>
            <w:r w:rsidRPr="00E95B9F">
              <w:rPr>
                <w:sz w:val="20"/>
                <w:szCs w:val="20"/>
              </w:rPr>
              <w:t>Беннингсена</w:t>
            </w:r>
            <w:proofErr w:type="spellEnd"/>
            <w:r w:rsidRPr="00E95B9F">
              <w:rPr>
                <w:sz w:val="20"/>
                <w:szCs w:val="20"/>
              </w:rPr>
              <w:t xml:space="preserve">  и</w:t>
            </w:r>
            <w:proofErr w:type="gramEnd"/>
            <w:r w:rsidRPr="00E95B9F">
              <w:rPr>
                <w:sz w:val="20"/>
                <w:szCs w:val="20"/>
              </w:rPr>
              <w:t xml:space="preserve"> французской армией Наполеона, которое описывает Лев Толстой в своем романе «Война и Мир». Обед в кафе</w:t>
            </w:r>
          </w:p>
          <w:p w14:paraId="00C0F730" w14:textId="77777777" w:rsidR="008B4D4F" w:rsidRPr="00F816D3" w:rsidRDefault="008B4D4F" w:rsidP="008B4D4F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>Возвращение в отель. Свободное время.</w:t>
            </w:r>
          </w:p>
          <w:p w14:paraId="571D925D" w14:textId="0D11A179" w:rsidR="008B4D4F" w:rsidRPr="008B4D4F" w:rsidRDefault="008B4D4F" w:rsidP="008B4D4F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 xml:space="preserve">Транспорт на 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F816D3">
              <w:rPr>
                <w:rFonts w:cstheme="minorHAnsi"/>
                <w:sz w:val="20"/>
                <w:szCs w:val="20"/>
              </w:rPr>
              <w:t xml:space="preserve"> часов</w:t>
            </w:r>
          </w:p>
        </w:tc>
      </w:tr>
      <w:tr w:rsidR="007F1C18" w:rsidRPr="00E95B9F" w14:paraId="4C2B9E89" w14:textId="77777777" w:rsidTr="00E95B9F">
        <w:tc>
          <w:tcPr>
            <w:tcW w:w="988" w:type="dxa"/>
          </w:tcPr>
          <w:p w14:paraId="16C2F248" w14:textId="6367D514" w:rsidR="007F1C18" w:rsidRPr="00E95B9F" w:rsidRDefault="007F1C18">
            <w:pPr>
              <w:rPr>
                <w:sz w:val="20"/>
                <w:szCs w:val="20"/>
              </w:rPr>
            </w:pPr>
            <w:r w:rsidRPr="00E95B9F">
              <w:rPr>
                <w:sz w:val="20"/>
                <w:szCs w:val="20"/>
              </w:rPr>
              <w:t>3 день</w:t>
            </w:r>
          </w:p>
        </w:tc>
        <w:tc>
          <w:tcPr>
            <w:tcW w:w="8357" w:type="dxa"/>
          </w:tcPr>
          <w:p w14:paraId="348017C1" w14:textId="77777777" w:rsidR="00D25B35" w:rsidRPr="00D25B35" w:rsidRDefault="00D25B35" w:rsidP="0063272D">
            <w:pPr>
              <w:spacing w:after="160" w:line="259" w:lineRule="auto"/>
              <w:rPr>
                <w:sz w:val="20"/>
                <w:szCs w:val="20"/>
              </w:rPr>
            </w:pPr>
            <w:r w:rsidRPr="00D25B35">
              <w:rPr>
                <w:sz w:val="20"/>
                <w:szCs w:val="20"/>
              </w:rPr>
              <w:t>Завтрак в отеле</w:t>
            </w:r>
          </w:p>
          <w:p w14:paraId="07DCA815" w14:textId="439133E1" w:rsidR="0063272D" w:rsidRPr="00E95B9F" w:rsidRDefault="0063272D" w:rsidP="0063272D">
            <w:pPr>
              <w:rPr>
                <w:b/>
                <w:bCs/>
                <w:sz w:val="20"/>
                <w:szCs w:val="20"/>
              </w:rPr>
            </w:pPr>
            <w:r w:rsidRPr="00E95B9F">
              <w:rPr>
                <w:b/>
                <w:bCs/>
                <w:sz w:val="20"/>
                <w:szCs w:val="20"/>
              </w:rPr>
              <w:t xml:space="preserve">«Старая немецкая школа </w:t>
            </w:r>
            <w:proofErr w:type="spellStart"/>
            <w:r w:rsidRPr="00E95B9F">
              <w:rPr>
                <w:b/>
                <w:bCs/>
                <w:sz w:val="20"/>
                <w:szCs w:val="20"/>
              </w:rPr>
              <w:t>Вальдвинкель</w:t>
            </w:r>
            <w:proofErr w:type="spellEnd"/>
            <w:r w:rsidRPr="00E95B9F">
              <w:rPr>
                <w:b/>
                <w:bCs/>
                <w:sz w:val="20"/>
                <w:szCs w:val="20"/>
              </w:rPr>
              <w:t>»</w:t>
            </w:r>
          </w:p>
          <w:p w14:paraId="5D572DA1" w14:textId="5AD53192" w:rsidR="00A813AC" w:rsidRPr="00A813AC" w:rsidRDefault="00500A03" w:rsidP="00A813AC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63272D" w:rsidRPr="00E95B9F">
              <w:rPr>
                <w:sz w:val="20"/>
                <w:szCs w:val="20"/>
              </w:rPr>
              <w:t xml:space="preserve">удто на машине времени школьники перенесутся на сто лет назад. Мы посетим старую немецкую школу </w:t>
            </w:r>
            <w:proofErr w:type="spellStart"/>
            <w:r w:rsidR="0063272D" w:rsidRPr="00E95B9F">
              <w:rPr>
                <w:sz w:val="20"/>
                <w:szCs w:val="20"/>
              </w:rPr>
              <w:t>Вальдвинкель</w:t>
            </w:r>
            <w:proofErr w:type="spellEnd"/>
            <w:r w:rsidR="0063272D" w:rsidRPr="00E95B9F">
              <w:rPr>
                <w:sz w:val="20"/>
                <w:szCs w:val="20"/>
              </w:rPr>
              <w:t xml:space="preserve"> и </w:t>
            </w:r>
            <w:proofErr w:type="gramStart"/>
            <w:r w:rsidR="0063272D" w:rsidRPr="00E95B9F">
              <w:rPr>
                <w:sz w:val="20"/>
                <w:szCs w:val="20"/>
              </w:rPr>
              <w:t>узнаем ,</w:t>
            </w:r>
            <w:proofErr w:type="gramEnd"/>
            <w:r w:rsidR="0063272D" w:rsidRPr="00E95B9F">
              <w:rPr>
                <w:sz w:val="20"/>
                <w:szCs w:val="20"/>
              </w:rPr>
              <w:t xml:space="preserve"> как учились дети в Восточной Пруссии. </w:t>
            </w:r>
            <w:proofErr w:type="gramStart"/>
            <w:r w:rsidR="0063272D" w:rsidRPr="00E95B9F">
              <w:rPr>
                <w:sz w:val="20"/>
                <w:szCs w:val="20"/>
              </w:rPr>
              <w:t>Ребята  сядут</w:t>
            </w:r>
            <w:proofErr w:type="gramEnd"/>
            <w:r w:rsidR="0063272D" w:rsidRPr="00E95B9F">
              <w:rPr>
                <w:sz w:val="20"/>
                <w:szCs w:val="20"/>
              </w:rPr>
              <w:t xml:space="preserve"> за воссозданные довоенные парты , узнают сколько человек училось в классе, как проходил урок, и что самой высокой оценкой для ученика была единица. Грифельные доски и сами грифели 1930 года выпуска может потрогать любой желающий. На стендах музея школьники увидят оригинальные тетрадки и портфели учеников, учебники с задачками про Королеву Луизу. А во втором зале музея познакомятся с послевоенной историей школы, жизнью и учебой первых переселенц</w:t>
            </w:r>
            <w:r w:rsidR="00427541">
              <w:rPr>
                <w:sz w:val="20"/>
                <w:szCs w:val="20"/>
              </w:rPr>
              <w:t>е</w:t>
            </w:r>
            <w:r w:rsidR="0063272D" w:rsidRPr="00E95B9F">
              <w:rPr>
                <w:sz w:val="20"/>
                <w:szCs w:val="20"/>
              </w:rPr>
              <w:t>в. Невероятно интересная экскурсия! Обед в кафе.</w:t>
            </w:r>
          </w:p>
          <w:p w14:paraId="747E635C" w14:textId="77777777" w:rsidR="00A813AC" w:rsidRPr="00F816D3" w:rsidRDefault="00A813AC" w:rsidP="00A813AC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>Возвращение в отель. Свободное время.</w:t>
            </w:r>
          </w:p>
          <w:p w14:paraId="2611901A" w14:textId="77777777" w:rsidR="00A813AC" w:rsidRDefault="00A813AC" w:rsidP="00A813AC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 xml:space="preserve">Транспорт на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F816D3">
              <w:rPr>
                <w:rFonts w:cstheme="minorHAnsi"/>
                <w:sz w:val="20"/>
                <w:szCs w:val="20"/>
              </w:rPr>
              <w:t xml:space="preserve"> часов</w:t>
            </w:r>
          </w:p>
          <w:p w14:paraId="4FD57D10" w14:textId="0050A93A" w:rsidR="002F745F" w:rsidRPr="00A813AC" w:rsidRDefault="002F745F" w:rsidP="00A813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По желанию посещение </w:t>
            </w:r>
            <w:r w:rsidR="00A2279A">
              <w:rPr>
                <w:rFonts w:cstheme="minorHAnsi"/>
                <w:sz w:val="20"/>
                <w:szCs w:val="20"/>
              </w:rPr>
              <w:t xml:space="preserve">в Калининграде </w:t>
            </w:r>
            <w:r>
              <w:rPr>
                <w:rFonts w:cstheme="minorHAnsi"/>
                <w:sz w:val="20"/>
                <w:szCs w:val="20"/>
              </w:rPr>
              <w:t xml:space="preserve">Музея мирового океана: экскурсия внутри подводной лодки Б-413 на плаву, которая недавно отметила свой </w:t>
            </w:r>
            <w:proofErr w:type="gramStart"/>
            <w:r>
              <w:rPr>
                <w:rFonts w:cstheme="minorHAnsi"/>
                <w:sz w:val="20"/>
                <w:szCs w:val="20"/>
              </w:rPr>
              <w:t>55 летний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юбилей, 500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руб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чел</w:t>
            </w:r>
          </w:p>
        </w:tc>
      </w:tr>
      <w:tr w:rsidR="007F1C18" w:rsidRPr="00E95B9F" w14:paraId="0730B37E" w14:textId="77777777" w:rsidTr="00E95B9F">
        <w:tc>
          <w:tcPr>
            <w:tcW w:w="988" w:type="dxa"/>
          </w:tcPr>
          <w:p w14:paraId="406DD1CD" w14:textId="296D39D8" w:rsidR="007F1C18" w:rsidRPr="00E95B9F" w:rsidRDefault="007F1C18">
            <w:pPr>
              <w:rPr>
                <w:sz w:val="20"/>
                <w:szCs w:val="20"/>
              </w:rPr>
            </w:pPr>
            <w:r w:rsidRPr="00E95B9F">
              <w:rPr>
                <w:sz w:val="20"/>
                <w:szCs w:val="20"/>
              </w:rPr>
              <w:t>4 день</w:t>
            </w:r>
          </w:p>
        </w:tc>
        <w:tc>
          <w:tcPr>
            <w:tcW w:w="8357" w:type="dxa"/>
          </w:tcPr>
          <w:p w14:paraId="1DF29048" w14:textId="77777777" w:rsidR="00D25B35" w:rsidRPr="00D25B35" w:rsidRDefault="00D25B35" w:rsidP="00D25B35">
            <w:pPr>
              <w:spacing w:after="160" w:line="259" w:lineRule="auto"/>
              <w:rPr>
                <w:sz w:val="20"/>
                <w:szCs w:val="20"/>
              </w:rPr>
            </w:pPr>
            <w:r w:rsidRPr="00D25B35">
              <w:rPr>
                <w:sz w:val="20"/>
                <w:szCs w:val="20"/>
              </w:rPr>
              <w:t>Завтрак в отеле</w:t>
            </w:r>
          </w:p>
          <w:p w14:paraId="491B618C" w14:textId="77777777" w:rsidR="0063272D" w:rsidRPr="00E95B9F" w:rsidRDefault="0063272D" w:rsidP="0063272D">
            <w:pPr>
              <w:rPr>
                <w:b/>
                <w:bCs/>
                <w:sz w:val="20"/>
                <w:szCs w:val="20"/>
              </w:rPr>
            </w:pPr>
            <w:r w:rsidRPr="00E95B9F">
              <w:rPr>
                <w:b/>
                <w:bCs/>
                <w:sz w:val="20"/>
                <w:szCs w:val="20"/>
              </w:rPr>
              <w:t xml:space="preserve">«Петру </w:t>
            </w:r>
            <w:proofErr w:type="gramStart"/>
            <w:r w:rsidRPr="00E95B9F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E95B9F">
              <w:rPr>
                <w:b/>
                <w:bCs/>
                <w:sz w:val="20"/>
                <w:szCs w:val="20"/>
              </w:rPr>
              <w:t xml:space="preserve">  350</w:t>
            </w:r>
            <w:proofErr w:type="gramEnd"/>
            <w:r w:rsidRPr="00E95B9F">
              <w:rPr>
                <w:b/>
                <w:bCs/>
                <w:sz w:val="20"/>
                <w:szCs w:val="20"/>
              </w:rPr>
              <w:t xml:space="preserve"> лет. Экскурсия в Балтийск, западные морские ворота страны»</w:t>
            </w:r>
          </w:p>
          <w:p w14:paraId="3A7A045D" w14:textId="77777777" w:rsidR="0063272D" w:rsidRDefault="0063272D" w:rsidP="0063272D">
            <w:pPr>
              <w:spacing w:after="160" w:line="259" w:lineRule="auto"/>
              <w:rPr>
                <w:sz w:val="20"/>
                <w:szCs w:val="20"/>
              </w:rPr>
            </w:pPr>
            <w:r w:rsidRPr="00E95B9F">
              <w:rPr>
                <w:sz w:val="20"/>
                <w:szCs w:val="20"/>
              </w:rPr>
              <w:t xml:space="preserve">Во время экскурсии в ранее закрытый город Балтийск, наш форпост на Балтике, вы узнаете сколько раз Петр </w:t>
            </w:r>
            <w:r w:rsidRPr="00E95B9F">
              <w:rPr>
                <w:sz w:val="20"/>
                <w:szCs w:val="20"/>
                <w:lang w:val="en-US"/>
              </w:rPr>
              <w:t>I</w:t>
            </w:r>
            <w:r w:rsidRPr="00E95B9F">
              <w:rPr>
                <w:sz w:val="20"/>
                <w:szCs w:val="20"/>
              </w:rPr>
              <w:t xml:space="preserve"> бывал на этой земле, каким ремеслам здесь обучался, какой вклад он внес в создание и развитие Балтийского флота. Вы увидите действующий маяк, Свято-Георгиевский </w:t>
            </w:r>
            <w:r w:rsidRPr="00E95B9F">
              <w:rPr>
                <w:sz w:val="20"/>
                <w:szCs w:val="20"/>
              </w:rPr>
              <w:lastRenderedPageBreak/>
              <w:t>морской собор, крепость Пиллау, именно по ее подобию была построена Петропавловская крепость в Санкт-Петербурге. Ну и конечно прогуливаясь по молу вдоль моря, поразитесь красотами проплывающих мимо кораблей. Обед в кафе.</w:t>
            </w:r>
          </w:p>
          <w:p w14:paraId="5F7E34B5" w14:textId="77777777" w:rsidR="004C745D" w:rsidRPr="003E742E" w:rsidRDefault="004C745D" w:rsidP="004C745D">
            <w:pPr>
              <w:rPr>
                <w:sz w:val="20"/>
                <w:szCs w:val="20"/>
              </w:rPr>
            </w:pPr>
            <w:r w:rsidRPr="003E742E">
              <w:rPr>
                <w:sz w:val="20"/>
                <w:szCs w:val="20"/>
              </w:rPr>
              <w:t>Окончание программы в аэропорту за два часа до вылета.</w:t>
            </w:r>
          </w:p>
          <w:p w14:paraId="5E578B0C" w14:textId="7AAA39F0" w:rsidR="004C745D" w:rsidRDefault="004C745D" w:rsidP="004C745D">
            <w:pPr>
              <w:rPr>
                <w:sz w:val="20"/>
                <w:szCs w:val="20"/>
              </w:rPr>
            </w:pPr>
            <w:r w:rsidRPr="003E742E">
              <w:rPr>
                <w:sz w:val="20"/>
                <w:szCs w:val="20"/>
              </w:rPr>
              <w:t xml:space="preserve">Транспорт на </w:t>
            </w:r>
            <w:r>
              <w:rPr>
                <w:sz w:val="20"/>
                <w:szCs w:val="20"/>
              </w:rPr>
              <w:t xml:space="preserve">6 </w:t>
            </w:r>
            <w:r w:rsidRPr="003E742E">
              <w:rPr>
                <w:sz w:val="20"/>
                <w:szCs w:val="20"/>
              </w:rPr>
              <w:t>часов</w:t>
            </w:r>
          </w:p>
          <w:p w14:paraId="61355393" w14:textId="77777777" w:rsidR="0092757F" w:rsidRDefault="0092757F" w:rsidP="004C745D">
            <w:pPr>
              <w:rPr>
                <w:sz w:val="20"/>
                <w:szCs w:val="20"/>
              </w:rPr>
            </w:pPr>
          </w:p>
          <w:p w14:paraId="4D11A719" w14:textId="4E2694BE" w:rsidR="0092757F" w:rsidRPr="004C745D" w:rsidRDefault="0092757F" w:rsidP="004C7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По желанию посещение музея Балтийского флота, 500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руб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чел</w:t>
            </w:r>
          </w:p>
          <w:p w14:paraId="50166BC1" w14:textId="77777777" w:rsidR="007F1C18" w:rsidRPr="00E95B9F" w:rsidRDefault="007F1C18">
            <w:pPr>
              <w:rPr>
                <w:sz w:val="20"/>
                <w:szCs w:val="20"/>
              </w:rPr>
            </w:pPr>
          </w:p>
        </w:tc>
      </w:tr>
    </w:tbl>
    <w:p w14:paraId="29DE6E69" w14:textId="77777777" w:rsidR="007F1C18" w:rsidRPr="00E95B9F" w:rsidRDefault="007F1C18">
      <w:pPr>
        <w:rPr>
          <w:sz w:val="20"/>
          <w:szCs w:val="20"/>
        </w:rPr>
      </w:pPr>
    </w:p>
    <w:p w14:paraId="06051959" w14:textId="77777777" w:rsidR="001674F9" w:rsidRDefault="001674F9" w:rsidP="001674F9">
      <w:r>
        <w:t>Состав школьной группы                                      10+1                 15+1             20+2              30+3              40+4</w:t>
      </w:r>
    </w:p>
    <w:p w14:paraId="0CAA2B53" w14:textId="5BE29BB1" w:rsidR="001674F9" w:rsidRDefault="001674F9" w:rsidP="001674F9">
      <w:r>
        <w:t xml:space="preserve">Размещение в гостинице 3*                             </w:t>
      </w:r>
      <w:r w:rsidR="001E490B">
        <w:t xml:space="preserve">   22500</w:t>
      </w:r>
      <w:r w:rsidR="000E2DA9">
        <w:t xml:space="preserve">               </w:t>
      </w:r>
      <w:r w:rsidR="00114E31">
        <w:t xml:space="preserve">18500      </w:t>
      </w:r>
      <w:r w:rsidR="00083CCB">
        <w:t xml:space="preserve"> </w:t>
      </w:r>
      <w:r w:rsidR="00114E31">
        <w:t xml:space="preserve">  </w:t>
      </w:r>
      <w:r w:rsidR="00083CCB">
        <w:t xml:space="preserve"> 18700 </w:t>
      </w:r>
      <w:r w:rsidR="00114E31">
        <w:t xml:space="preserve">      </w:t>
      </w:r>
      <w:r w:rsidR="00083CCB">
        <w:t xml:space="preserve">    </w:t>
      </w:r>
      <w:r w:rsidR="000E2DA9">
        <w:t xml:space="preserve">16700 </w:t>
      </w:r>
      <w:r w:rsidR="00114E31">
        <w:t xml:space="preserve">   </w:t>
      </w:r>
      <w:r w:rsidR="001E490B">
        <w:t xml:space="preserve">    </w:t>
      </w:r>
      <w:r w:rsidR="00114E31">
        <w:t xml:space="preserve">  </w:t>
      </w:r>
      <w:r w:rsidR="000E2DA9">
        <w:t>15700</w:t>
      </w:r>
    </w:p>
    <w:p w14:paraId="774CC745" w14:textId="77777777" w:rsidR="001674F9" w:rsidRDefault="001674F9" w:rsidP="001674F9">
      <w:r>
        <w:t>Доплата за взрослого в группе: 1200 руб.</w:t>
      </w:r>
    </w:p>
    <w:p w14:paraId="5785A424" w14:textId="77777777" w:rsidR="001674F9" w:rsidRDefault="001674F9" w:rsidP="001674F9">
      <w:r>
        <w:t xml:space="preserve">При раннем прибытии в первый день можно заказать завтрак от 500 руб. Ужины от 600 руб. </w:t>
      </w:r>
    </w:p>
    <w:p w14:paraId="3CF6DF81" w14:textId="77777777" w:rsidR="001674F9" w:rsidRDefault="001674F9" w:rsidP="001674F9">
      <w:r>
        <w:t xml:space="preserve">Данную программу возможно корректировать по вашим пожеланиям, изменять продолжительность тура, дополнять питание и экскурсии исходя из вашего бюджета на путешествие. Бесплатные сопровождающие предоставляются по формуле 10+1 и </w:t>
      </w:r>
      <w:proofErr w:type="spellStart"/>
      <w:r>
        <w:t>тд</w:t>
      </w:r>
      <w:proofErr w:type="spellEnd"/>
      <w:r>
        <w:t>.</w:t>
      </w:r>
    </w:p>
    <w:p w14:paraId="5FA843D4" w14:textId="77777777" w:rsidR="000D24C3" w:rsidRPr="00E95B9F" w:rsidRDefault="000D24C3">
      <w:pPr>
        <w:rPr>
          <w:b/>
          <w:bCs/>
          <w:sz w:val="20"/>
          <w:szCs w:val="20"/>
        </w:rPr>
      </w:pPr>
    </w:p>
    <w:sectPr w:rsidR="000D24C3" w:rsidRPr="00E9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EA"/>
    <w:rsid w:val="00083CCB"/>
    <w:rsid w:val="000852C0"/>
    <w:rsid w:val="000D24C3"/>
    <w:rsid w:val="000E2DA9"/>
    <w:rsid w:val="00114E31"/>
    <w:rsid w:val="001674F9"/>
    <w:rsid w:val="001E490B"/>
    <w:rsid w:val="002F745F"/>
    <w:rsid w:val="00300C02"/>
    <w:rsid w:val="003359F0"/>
    <w:rsid w:val="00360AC5"/>
    <w:rsid w:val="00427541"/>
    <w:rsid w:val="00494384"/>
    <w:rsid w:val="004C745D"/>
    <w:rsid w:val="00500A03"/>
    <w:rsid w:val="005626B0"/>
    <w:rsid w:val="0057331F"/>
    <w:rsid w:val="0057756A"/>
    <w:rsid w:val="0060409C"/>
    <w:rsid w:val="0063272D"/>
    <w:rsid w:val="00696ADC"/>
    <w:rsid w:val="006C3824"/>
    <w:rsid w:val="006F24EF"/>
    <w:rsid w:val="00744C1A"/>
    <w:rsid w:val="00746B35"/>
    <w:rsid w:val="007D03C7"/>
    <w:rsid w:val="007F1C18"/>
    <w:rsid w:val="008261A8"/>
    <w:rsid w:val="008643FA"/>
    <w:rsid w:val="00893F6D"/>
    <w:rsid w:val="008A7A52"/>
    <w:rsid w:val="008B4D4F"/>
    <w:rsid w:val="0092757F"/>
    <w:rsid w:val="00973D9C"/>
    <w:rsid w:val="009803AD"/>
    <w:rsid w:val="00A2279A"/>
    <w:rsid w:val="00A54A31"/>
    <w:rsid w:val="00A63C6A"/>
    <w:rsid w:val="00A813AC"/>
    <w:rsid w:val="00B94D2F"/>
    <w:rsid w:val="00BB5CDD"/>
    <w:rsid w:val="00BC47D2"/>
    <w:rsid w:val="00BC738A"/>
    <w:rsid w:val="00BE30F6"/>
    <w:rsid w:val="00C53A04"/>
    <w:rsid w:val="00C602EA"/>
    <w:rsid w:val="00C952B7"/>
    <w:rsid w:val="00D25B35"/>
    <w:rsid w:val="00E10EAB"/>
    <w:rsid w:val="00E23AE7"/>
    <w:rsid w:val="00E33EC0"/>
    <w:rsid w:val="00E95B9F"/>
    <w:rsid w:val="00EC7C64"/>
    <w:rsid w:val="00EF1DE6"/>
    <w:rsid w:val="00F5403F"/>
    <w:rsid w:val="00F90876"/>
    <w:rsid w:val="00F97832"/>
    <w:rsid w:val="00FB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9B46"/>
  <w15:chartTrackingRefBased/>
  <w15:docId w15:val="{2A130380-94A4-4133-8CEC-EE0A99C4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2023-12-26T09:48:00Z</dcterms:created>
  <dcterms:modified xsi:type="dcterms:W3CDTF">2023-12-27T07:31:00Z</dcterms:modified>
</cp:coreProperties>
</file>